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366CE3" w:rsidRDefault="00980E02" w:rsidP="003A437B">
      <w:pPr>
        <w:spacing w:after="0"/>
        <w:rPr>
          <w:b/>
          <w:i/>
          <w:sz w:val="24"/>
          <w:szCs w:val="24"/>
        </w:rPr>
      </w:pPr>
      <w:r w:rsidRPr="00366CE3">
        <w:rPr>
          <w:i/>
          <w:sz w:val="24"/>
          <w:szCs w:val="24"/>
        </w:rPr>
        <w:t>`</w:t>
      </w:r>
      <w:r w:rsidRPr="00366CE3">
        <w:rPr>
          <w:b/>
          <w:i/>
          <w:sz w:val="24"/>
          <w:szCs w:val="24"/>
        </w:rPr>
        <w:t>Credence Goldstein</w:t>
      </w:r>
    </w:p>
    <w:p w:rsidR="00980E02" w:rsidRPr="00366CE3" w:rsidRDefault="00980E02" w:rsidP="003A437B">
      <w:pPr>
        <w:spacing w:after="0"/>
        <w:rPr>
          <w:b/>
          <w:i/>
          <w:sz w:val="24"/>
          <w:szCs w:val="24"/>
        </w:rPr>
      </w:pPr>
      <w:r w:rsidRPr="00366CE3">
        <w:rPr>
          <w:b/>
          <w:i/>
          <w:sz w:val="24"/>
          <w:szCs w:val="24"/>
        </w:rPr>
        <w:t>24 Western Street</w:t>
      </w:r>
    </w:p>
    <w:p w:rsidR="00980E02" w:rsidRPr="00366CE3" w:rsidRDefault="00980E02" w:rsidP="003A437B">
      <w:pPr>
        <w:spacing w:after="0"/>
        <w:rPr>
          <w:b/>
          <w:i/>
          <w:sz w:val="24"/>
          <w:szCs w:val="24"/>
        </w:rPr>
      </w:pPr>
      <w:r w:rsidRPr="00366CE3">
        <w:rPr>
          <w:b/>
          <w:i/>
          <w:sz w:val="24"/>
          <w:szCs w:val="24"/>
        </w:rPr>
        <w:t>Bicker</w:t>
      </w:r>
    </w:p>
    <w:p w:rsidR="003A437B" w:rsidRDefault="003A437B">
      <w:pPr>
        <w:rPr>
          <w:sz w:val="28"/>
          <w:szCs w:val="28"/>
        </w:rPr>
      </w:pPr>
      <w:r>
        <w:rPr>
          <w:b/>
          <w:i/>
          <w:sz w:val="28"/>
          <w:szCs w:val="28"/>
        </w:rPr>
        <w:t>12/02/2019</w:t>
      </w:r>
    </w:p>
    <w:p w:rsidR="00EB0C10" w:rsidRDefault="003A437B">
      <w:pPr>
        <w:rPr>
          <w:b/>
          <w:color w:val="FF0000"/>
          <w:sz w:val="28"/>
          <w:szCs w:val="28"/>
        </w:rPr>
      </w:pPr>
      <w:r>
        <w:rPr>
          <w:b/>
          <w:color w:val="FF0000"/>
          <w:sz w:val="28"/>
          <w:szCs w:val="28"/>
        </w:rPr>
        <w:t xml:space="preserve">NUME ȘI PRENUME </w:t>
      </w:r>
      <w:r w:rsidR="00806489">
        <w:rPr>
          <w:b/>
          <w:color w:val="FF0000"/>
          <w:sz w:val="28"/>
          <w:szCs w:val="28"/>
        </w:rPr>
        <w:t>___________________________________________</w:t>
      </w:r>
    </w:p>
    <w:p w:rsidR="0090387F" w:rsidRDefault="0090387F" w:rsidP="00EB0C10">
      <w:pPr>
        <w:jc w:val="center"/>
        <w:rPr>
          <w:rStyle w:val="BookTitle"/>
          <w:bCs w:val="0"/>
          <w:smallCaps w:val="0"/>
          <w:color w:val="548DD4" w:themeColor="text2" w:themeTint="99"/>
          <w:spacing w:val="0"/>
          <w:sz w:val="26"/>
          <w:szCs w:val="26"/>
        </w:rPr>
      </w:pPr>
    </w:p>
    <w:p w:rsidR="00EB0C10" w:rsidRDefault="00EB0C10" w:rsidP="00EB0C10">
      <w:pPr>
        <w:jc w:val="center"/>
        <w:rPr>
          <w:rStyle w:val="BookTitle"/>
          <w:bCs w:val="0"/>
          <w:smallCaps w:val="0"/>
          <w:color w:val="548DD4" w:themeColor="text2" w:themeTint="99"/>
          <w:spacing w:val="0"/>
          <w:sz w:val="26"/>
          <w:szCs w:val="26"/>
        </w:rPr>
      </w:pPr>
      <w:r w:rsidRPr="00EB0C10">
        <w:rPr>
          <w:rStyle w:val="BookTitle"/>
          <w:bCs w:val="0"/>
          <w:smallCaps w:val="0"/>
          <w:color w:val="548DD4" w:themeColor="text2" w:themeTint="99"/>
          <w:spacing w:val="0"/>
          <w:sz w:val="26"/>
          <w:szCs w:val="26"/>
        </w:rPr>
        <w:t>Protect the anilma</w:t>
      </w:r>
      <w:r>
        <w:rPr>
          <w:rStyle w:val="BookTitle"/>
          <w:bCs w:val="0"/>
          <w:smallCaps w:val="0"/>
          <w:color w:val="548DD4" w:themeColor="text2" w:themeTint="99"/>
          <w:spacing w:val="0"/>
          <w:sz w:val="26"/>
          <w:szCs w:val="26"/>
        </w:rPr>
        <w:t>l</w:t>
      </w:r>
      <w:r w:rsidRPr="00EB0C10">
        <w:rPr>
          <w:rStyle w:val="BookTitle"/>
          <w:bCs w:val="0"/>
          <w:smallCaps w:val="0"/>
          <w:color w:val="548DD4" w:themeColor="text2" w:themeTint="99"/>
          <w:spacing w:val="0"/>
          <w:sz w:val="26"/>
          <w:szCs w:val="26"/>
        </w:rPr>
        <w:t>s</w:t>
      </w:r>
      <w:r w:rsidR="001C662F" w:rsidRPr="001C662F">
        <w:rPr>
          <w:rStyle w:val="BookTitle"/>
          <w:bCs w:val="0"/>
          <w:smallCaps w:val="0"/>
          <w:color w:val="548DD4" w:themeColor="text2" w:themeTint="99"/>
          <w:spacing w:val="0"/>
          <w:sz w:val="26"/>
          <w:szCs w:val="26"/>
        </w:rPr>
        <w:drawing>
          <wp:inline distT="0" distB="0" distL="0" distR="0">
            <wp:extent cx="785495" cy="925830"/>
            <wp:effectExtent l="19050" t="0" r="0" b="0"/>
            <wp:docPr id="4" name="Picture 10" descr="pas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sare"/>
                    <pic:cNvPicPr>
                      <a:picLocks noChangeAspect="1" noChangeArrowheads="1"/>
                    </pic:cNvPicPr>
                  </pic:nvPicPr>
                  <pic:blipFill>
                    <a:blip r:embed="rId7"/>
                    <a:srcRect/>
                    <a:stretch>
                      <a:fillRect/>
                    </a:stretch>
                  </pic:blipFill>
                  <pic:spPr bwMode="auto">
                    <a:xfrm>
                      <a:off x="0" y="0"/>
                      <a:ext cx="785495" cy="925830"/>
                    </a:xfrm>
                    <a:prstGeom prst="rect">
                      <a:avLst/>
                    </a:prstGeom>
                    <a:noFill/>
                    <a:ln w="9525">
                      <a:noFill/>
                      <a:miter lim="800000"/>
                      <a:headEnd/>
                      <a:tailEnd/>
                    </a:ln>
                  </pic:spPr>
                </pic:pic>
              </a:graphicData>
            </a:graphic>
          </wp:inline>
        </w:drawing>
      </w:r>
    </w:p>
    <w:p w:rsidR="0090387F" w:rsidRDefault="0090387F" w:rsidP="0090387F">
      <w:pPr>
        <w:rPr>
          <w:rStyle w:val="BookTitle"/>
          <w:b w:val="0"/>
          <w:bCs w:val="0"/>
          <w:smallCaps w:val="0"/>
          <w:spacing w:val="0"/>
          <w:sz w:val="24"/>
          <w:szCs w:val="24"/>
        </w:rPr>
      </w:pPr>
      <w:r>
        <w:rPr>
          <w:rStyle w:val="BookTitle"/>
          <w:b w:val="0"/>
          <w:bCs w:val="0"/>
          <w:smallCaps w:val="0"/>
          <w:spacing w:val="0"/>
          <w:sz w:val="24"/>
          <w:szCs w:val="24"/>
        </w:rPr>
        <w:t>Dragă cititorule,</w:t>
      </w:r>
    </w:p>
    <w:p w:rsidR="00E3101B" w:rsidRDefault="0090387F" w:rsidP="0090387F">
      <w:pPr>
        <w:rPr>
          <w:rStyle w:val="BookTitle"/>
          <w:b w:val="0"/>
          <w:bCs w:val="0"/>
          <w:smallCaps w:val="0"/>
          <w:spacing w:val="0"/>
          <w:sz w:val="24"/>
          <w:szCs w:val="24"/>
        </w:rPr>
      </w:pPr>
      <w:r>
        <w:rPr>
          <w:rStyle w:val="BookTitle"/>
          <w:b w:val="0"/>
          <w:bCs w:val="0"/>
          <w:smallCaps w:val="0"/>
          <w:spacing w:val="0"/>
          <w:sz w:val="24"/>
          <w:szCs w:val="24"/>
        </w:rPr>
        <w:t xml:space="preserve">Îți scriu pentru a te informa în legătură cu apariția unei noi publicații incitante numită Nature Watch. Este </w:t>
      </w:r>
      <w:r w:rsidR="00E3101B">
        <w:rPr>
          <w:rStyle w:val="BookTitle"/>
          <w:b w:val="0"/>
          <w:bCs w:val="0"/>
          <w:smallCaps w:val="0"/>
          <w:spacing w:val="0"/>
          <w:sz w:val="24"/>
          <w:szCs w:val="24"/>
        </w:rPr>
        <w:t>o rezistă lunară care tratează problema animalelor sălbatice</w:t>
      </w:r>
      <w:r>
        <w:rPr>
          <w:rStyle w:val="BookTitle"/>
          <w:b w:val="0"/>
          <w:bCs w:val="0"/>
          <w:smallCaps w:val="0"/>
          <w:spacing w:val="0"/>
          <w:sz w:val="24"/>
          <w:szCs w:val="24"/>
        </w:rPr>
        <w:t xml:space="preserve"> pe cale de dispariție</w:t>
      </w:r>
      <w:r w:rsidR="00E3101B">
        <w:rPr>
          <w:rStyle w:val="BookTitle"/>
          <w:b w:val="0"/>
          <w:bCs w:val="0"/>
          <w:smallCaps w:val="0"/>
          <w:spacing w:val="0"/>
          <w:sz w:val="24"/>
          <w:szCs w:val="24"/>
        </w:rPr>
        <w:t>. Odată cu inaintarea în millennium, viitorul naturii sălbatice este din ce în ce mai întunecat. Echipa noastră de redactori și cameramani vă va conduce către toate colțurile lumii, de la cele mai înalte vârfuri ale munțiilor până la cele mai adânci oceane, traversând toate frontierele, pentru a vă arăta ce se întâmplă și cum am putea estompa această problemă. Vei citi despre minunatele specii de animale cît și despre cadrul lor natural de viață.</w:t>
      </w:r>
    </w:p>
    <w:p w:rsidR="001C662F" w:rsidRDefault="00E3101B" w:rsidP="0090387F">
      <w:pPr>
        <w:rPr>
          <w:rStyle w:val="BookTitle"/>
          <w:b w:val="0"/>
          <w:bCs w:val="0"/>
          <w:smallCaps w:val="0"/>
          <w:spacing w:val="0"/>
          <w:sz w:val="24"/>
          <w:szCs w:val="24"/>
        </w:rPr>
      </w:pPr>
      <w:r>
        <w:rPr>
          <w:rStyle w:val="BookTitle"/>
          <w:b w:val="0"/>
          <w:bCs w:val="0"/>
          <w:smallCaps w:val="0"/>
          <w:spacing w:val="0"/>
          <w:sz w:val="24"/>
          <w:szCs w:val="24"/>
        </w:rPr>
        <w:t xml:space="preserve">Ca ofertă extraordinară puteți beneficia de primul exemplar al acestei reviste cu un discount de 50% dacă comandați astăzi. Sunați astăzi la numărul de telefon de pe siteul nostrum și veți primi exemplarul dumneavoastră din revista Nature Watch livratăi chiar pâmă la ușa casei, </w:t>
      </w:r>
      <w:r w:rsidR="001C662F">
        <w:rPr>
          <w:rStyle w:val="BookTitle"/>
          <w:b w:val="0"/>
          <w:bCs w:val="0"/>
          <w:smallCaps w:val="0"/>
          <w:spacing w:val="0"/>
          <w:sz w:val="24"/>
          <w:szCs w:val="24"/>
        </w:rPr>
        <w:t>împreună cu o figurină a unui animăluț pe cale de dispariție.</w:t>
      </w:r>
    </w:p>
    <w:p w:rsidR="001C662F" w:rsidRDefault="001C662F" w:rsidP="0090387F">
      <w:pPr>
        <w:rPr>
          <w:rStyle w:val="BookTitle"/>
          <w:b w:val="0"/>
          <w:bCs w:val="0"/>
          <w:smallCaps w:val="0"/>
          <w:spacing w:val="0"/>
          <w:sz w:val="24"/>
          <w:szCs w:val="24"/>
        </w:rPr>
      </w:pPr>
      <w:r>
        <w:rPr>
          <w:rStyle w:val="BookTitle"/>
          <w:b w:val="0"/>
          <w:bCs w:val="0"/>
          <w:smallCaps w:val="0"/>
          <w:spacing w:val="0"/>
          <w:sz w:val="24"/>
          <w:szCs w:val="24"/>
        </w:rPr>
        <w:t xml:space="preserve">Al dumneavoastră, </w:t>
      </w:r>
    </w:p>
    <w:p w:rsidR="0090387F" w:rsidRDefault="001C662F" w:rsidP="0090387F">
      <w:pPr>
        <w:rPr>
          <w:rStyle w:val="BookTitle"/>
          <w:b w:val="0"/>
          <w:bCs w:val="0"/>
          <w:smallCaps w:val="0"/>
          <w:spacing w:val="0"/>
          <w:sz w:val="24"/>
          <w:szCs w:val="24"/>
        </w:rPr>
      </w:pPr>
      <w:r>
        <w:rPr>
          <w:rStyle w:val="BookTitle"/>
          <w:b w:val="0"/>
          <w:bCs w:val="0"/>
          <w:smallCaps w:val="0"/>
          <w:spacing w:val="0"/>
          <w:sz w:val="24"/>
          <w:szCs w:val="24"/>
        </w:rPr>
        <w:t>Credence Goldstein</w:t>
      </w:r>
      <w:r w:rsidR="00E3101B">
        <w:rPr>
          <w:rStyle w:val="BookTitle"/>
          <w:b w:val="0"/>
          <w:bCs w:val="0"/>
          <w:smallCaps w:val="0"/>
          <w:spacing w:val="0"/>
          <w:sz w:val="24"/>
          <w:szCs w:val="24"/>
        </w:rPr>
        <w:t xml:space="preserve"> </w:t>
      </w:r>
    </w:p>
    <w:p w:rsidR="001C662F" w:rsidRDefault="000D6621" w:rsidP="000D6621">
      <w:pPr>
        <w:jc w:val="center"/>
        <w:rPr>
          <w:rStyle w:val="BookTitle"/>
          <w:bCs w:val="0"/>
          <w:smallCaps w:val="0"/>
          <w:spacing w:val="0"/>
          <w:sz w:val="28"/>
          <w:szCs w:val="28"/>
        </w:rPr>
      </w:pPr>
      <w:r>
        <w:rPr>
          <w:rStyle w:val="BookTitle"/>
          <w:bCs w:val="0"/>
          <w:smallCaps w:val="0"/>
          <w:spacing w:val="0"/>
          <w:sz w:val="28"/>
          <w:szCs w:val="28"/>
        </w:rPr>
        <w:lastRenderedPageBreak/>
        <w:t>Economisiți €10</w:t>
      </w:r>
    </w:p>
    <w:p w:rsidR="000D6621" w:rsidRDefault="000D6621" w:rsidP="000D6621">
      <w:pPr>
        <w:jc w:val="center"/>
        <w:rPr>
          <w:rStyle w:val="BookTitle"/>
          <w:b w:val="0"/>
          <w:bCs w:val="0"/>
          <w:smallCaps w:val="0"/>
          <w:spacing w:val="0"/>
          <w:sz w:val="28"/>
          <w:szCs w:val="28"/>
        </w:rPr>
      </w:pPr>
      <w:r>
        <w:rPr>
          <w:rStyle w:val="BookTitle"/>
          <w:b w:val="0"/>
          <w:bCs w:val="0"/>
          <w:smallCaps w:val="0"/>
          <w:spacing w:val="0"/>
          <w:sz w:val="28"/>
          <w:szCs w:val="28"/>
        </w:rPr>
        <w:t>Un abonament pe un an</w:t>
      </w:r>
    </w:p>
    <w:p w:rsidR="000D6621" w:rsidRDefault="000D6621" w:rsidP="000D6621">
      <w:pPr>
        <w:jc w:val="center"/>
        <w:rPr>
          <w:rStyle w:val="BookTitle"/>
          <w:b w:val="0"/>
          <w:bCs w:val="0"/>
          <w:smallCaps w:val="0"/>
          <w:spacing w:val="0"/>
          <w:sz w:val="28"/>
          <w:szCs w:val="28"/>
        </w:rPr>
      </w:pPr>
      <w:r>
        <w:rPr>
          <w:rStyle w:val="BookTitle"/>
          <w:b w:val="0"/>
          <w:bCs w:val="0"/>
          <w:smallCaps w:val="0"/>
          <w:spacing w:val="0"/>
          <w:sz w:val="28"/>
          <w:szCs w:val="28"/>
        </w:rPr>
        <w:t>Nature Watch</w:t>
      </w:r>
    </w:p>
    <w:p w:rsidR="000D6621" w:rsidRDefault="000D6621" w:rsidP="000D6621">
      <w:pPr>
        <w:jc w:val="center"/>
        <w:rPr>
          <w:rStyle w:val="BookTitle"/>
          <w:b w:val="0"/>
          <w:bCs w:val="0"/>
          <w:smallCaps w:val="0"/>
          <w:spacing w:val="0"/>
          <w:sz w:val="28"/>
          <w:szCs w:val="28"/>
        </w:rPr>
      </w:pPr>
      <w:r>
        <w:rPr>
          <w:rStyle w:val="BookTitle"/>
          <w:b w:val="0"/>
          <w:bCs w:val="0"/>
          <w:smallCaps w:val="0"/>
          <w:spacing w:val="0"/>
          <w:sz w:val="28"/>
          <w:szCs w:val="28"/>
        </w:rPr>
        <w:t>Pentru doar €20</w:t>
      </w:r>
    </w:p>
    <w:p w:rsidR="000D6621" w:rsidRDefault="000D6621" w:rsidP="000D6621">
      <w:pPr>
        <w:jc w:val="center"/>
        <w:rPr>
          <w:rStyle w:val="BookTitle"/>
          <w:b w:val="0"/>
          <w:bCs w:val="0"/>
          <w:smallCaps w:val="0"/>
          <w:spacing w:val="0"/>
          <w:sz w:val="28"/>
          <w:szCs w:val="28"/>
        </w:rPr>
      </w:pPr>
      <w:r>
        <w:rPr>
          <w:rStyle w:val="BookTitle"/>
          <w:b w:val="0"/>
          <w:bCs w:val="0"/>
          <w:smallCaps w:val="0"/>
          <w:spacing w:val="0"/>
          <w:sz w:val="28"/>
          <w:szCs w:val="28"/>
        </w:rPr>
        <w:t>(preț normal €</w:t>
      </w:r>
      <w:r w:rsidR="002321E7">
        <w:rPr>
          <w:rStyle w:val="BookTitle"/>
          <w:b w:val="0"/>
          <w:bCs w:val="0"/>
          <w:smallCaps w:val="0"/>
          <w:spacing w:val="0"/>
          <w:sz w:val="28"/>
          <w:szCs w:val="28"/>
        </w:rPr>
        <w:t>30,5)</w:t>
      </w:r>
    </w:p>
    <w:p w:rsidR="00547D39" w:rsidRDefault="00547D39" w:rsidP="00547D39">
      <w:pPr>
        <w:rPr>
          <w:rStyle w:val="BookTitle"/>
          <w:b w:val="0"/>
          <w:bCs w:val="0"/>
          <w:smallCaps w:val="0"/>
          <w:spacing w:val="0"/>
          <w:sz w:val="28"/>
          <w:szCs w:val="28"/>
        </w:rPr>
      </w:pPr>
    </w:p>
    <w:p w:rsidR="00547D39" w:rsidRPr="000D6621" w:rsidRDefault="00547D39" w:rsidP="00547D39">
      <w:pPr>
        <w:rPr>
          <w:rStyle w:val="BookTitle"/>
          <w:b w:val="0"/>
          <w:bCs w:val="0"/>
          <w:smallCaps w:val="0"/>
          <w:spacing w:val="0"/>
          <w:sz w:val="28"/>
          <w:szCs w:val="28"/>
        </w:rPr>
      </w:pPr>
      <w:r>
        <w:rPr>
          <w:rStyle w:val="BookTitle"/>
          <w:b w:val="0"/>
          <w:bCs w:val="0"/>
          <w:smallCaps w:val="0"/>
          <w:spacing w:val="0"/>
          <w:sz w:val="28"/>
          <w:szCs w:val="28"/>
        </w:rPr>
        <w:t>Sunați la Nature Watch hotline la numărul de telefon +345 867 2930</w:t>
      </w:r>
    </w:p>
    <w:tbl>
      <w:tblPr>
        <w:tblpPr w:leftFromText="180" w:rightFromText="180" w:vertAnchor="text" w:horzAnchor="margin" w:tblpXSpec="center"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56"/>
        <w:gridCol w:w="1516"/>
      </w:tblGrid>
      <w:tr w:rsidR="00547D39" w:rsidRPr="00D41FAE" w:rsidTr="00547D39">
        <w:tblPrEx>
          <w:tblCellMar>
            <w:top w:w="0" w:type="dxa"/>
            <w:bottom w:w="0" w:type="dxa"/>
          </w:tblCellMar>
        </w:tblPrEx>
        <w:tc>
          <w:tcPr>
            <w:tcW w:w="1256" w:type="dxa"/>
          </w:tcPr>
          <w:p w:rsidR="00547D39" w:rsidRPr="00D41FAE" w:rsidRDefault="00547D39" w:rsidP="00547D39">
            <w:pPr>
              <w:rPr>
                <w:sz w:val="24"/>
              </w:rPr>
            </w:pPr>
            <w:r w:rsidRPr="00D41FAE">
              <w:rPr>
                <w:sz w:val="24"/>
              </w:rPr>
              <w:t>Luna</w:t>
            </w:r>
          </w:p>
        </w:tc>
        <w:tc>
          <w:tcPr>
            <w:tcW w:w="1516" w:type="dxa"/>
          </w:tcPr>
          <w:p w:rsidR="00547D39" w:rsidRPr="00D41FAE" w:rsidRDefault="00547D39" w:rsidP="00547D39">
            <w:pPr>
              <w:rPr>
                <w:sz w:val="24"/>
              </w:rPr>
            </w:pPr>
            <w:r>
              <w:rPr>
                <w:sz w:val="24"/>
              </w:rPr>
              <w:t>Sumar</w:t>
            </w:r>
          </w:p>
        </w:tc>
      </w:tr>
      <w:tr w:rsidR="00547D39" w:rsidRPr="00D41FAE" w:rsidTr="00547D39">
        <w:tblPrEx>
          <w:tblCellMar>
            <w:top w:w="0" w:type="dxa"/>
            <w:bottom w:w="0" w:type="dxa"/>
          </w:tblCellMar>
        </w:tblPrEx>
        <w:tc>
          <w:tcPr>
            <w:tcW w:w="1256" w:type="dxa"/>
          </w:tcPr>
          <w:p w:rsidR="00547D39" w:rsidRPr="00D41FAE" w:rsidRDefault="00547D39" w:rsidP="00547D39">
            <w:pPr>
              <w:rPr>
                <w:sz w:val="24"/>
              </w:rPr>
            </w:pPr>
            <w:r w:rsidRPr="00D41FAE">
              <w:rPr>
                <w:sz w:val="24"/>
              </w:rPr>
              <w:t>Ianuarie</w:t>
            </w:r>
          </w:p>
        </w:tc>
        <w:tc>
          <w:tcPr>
            <w:tcW w:w="1516" w:type="dxa"/>
          </w:tcPr>
          <w:p w:rsidR="00547D39" w:rsidRPr="00D41FAE" w:rsidRDefault="00547D39" w:rsidP="00547D39">
            <w:pPr>
              <w:rPr>
                <w:sz w:val="24"/>
              </w:rPr>
            </w:pPr>
            <w:r>
              <w:rPr>
                <w:sz w:val="24"/>
              </w:rPr>
              <w:t>Rinocerul negru</w:t>
            </w:r>
          </w:p>
        </w:tc>
      </w:tr>
      <w:tr w:rsidR="00547D39" w:rsidRPr="00D41FAE" w:rsidTr="00547D39">
        <w:tblPrEx>
          <w:tblCellMar>
            <w:top w:w="0" w:type="dxa"/>
            <w:bottom w:w="0" w:type="dxa"/>
          </w:tblCellMar>
        </w:tblPrEx>
        <w:tc>
          <w:tcPr>
            <w:tcW w:w="1256" w:type="dxa"/>
          </w:tcPr>
          <w:p w:rsidR="00547D39" w:rsidRPr="00D41FAE" w:rsidRDefault="00547D39" w:rsidP="00547D39">
            <w:pPr>
              <w:rPr>
                <w:sz w:val="24"/>
              </w:rPr>
            </w:pPr>
            <w:r w:rsidRPr="00D41FAE">
              <w:rPr>
                <w:sz w:val="24"/>
              </w:rPr>
              <w:t>Februarie</w:t>
            </w:r>
          </w:p>
        </w:tc>
        <w:tc>
          <w:tcPr>
            <w:tcW w:w="1516" w:type="dxa"/>
          </w:tcPr>
          <w:p w:rsidR="00547D39" w:rsidRPr="00D41FAE" w:rsidRDefault="00547D39" w:rsidP="00547D39">
            <w:pPr>
              <w:rPr>
                <w:sz w:val="24"/>
              </w:rPr>
            </w:pPr>
            <w:r>
              <w:rPr>
                <w:sz w:val="24"/>
              </w:rPr>
              <w:t>Ghepardul asiatic</w:t>
            </w:r>
          </w:p>
        </w:tc>
      </w:tr>
      <w:tr w:rsidR="00547D39" w:rsidRPr="00D41FAE" w:rsidTr="00547D39">
        <w:tblPrEx>
          <w:tblCellMar>
            <w:top w:w="0" w:type="dxa"/>
            <w:bottom w:w="0" w:type="dxa"/>
          </w:tblCellMar>
        </w:tblPrEx>
        <w:tc>
          <w:tcPr>
            <w:tcW w:w="1256" w:type="dxa"/>
          </w:tcPr>
          <w:p w:rsidR="00547D39" w:rsidRPr="00D41FAE" w:rsidRDefault="00547D39" w:rsidP="00547D39">
            <w:pPr>
              <w:rPr>
                <w:sz w:val="24"/>
              </w:rPr>
            </w:pPr>
            <w:r w:rsidRPr="00D41FAE">
              <w:rPr>
                <w:sz w:val="24"/>
              </w:rPr>
              <w:t>Martie</w:t>
            </w:r>
          </w:p>
        </w:tc>
        <w:tc>
          <w:tcPr>
            <w:tcW w:w="1516" w:type="dxa"/>
          </w:tcPr>
          <w:p w:rsidR="00547D39" w:rsidRPr="00D41FAE" w:rsidRDefault="00547D39" w:rsidP="00547D39">
            <w:pPr>
              <w:rPr>
                <w:sz w:val="24"/>
              </w:rPr>
            </w:pPr>
            <w:r>
              <w:rPr>
                <w:sz w:val="24"/>
              </w:rPr>
              <w:t>Râsul iberic</w:t>
            </w:r>
          </w:p>
        </w:tc>
      </w:tr>
      <w:tr w:rsidR="00547D39" w:rsidRPr="00D41FAE" w:rsidTr="00547D39">
        <w:tblPrEx>
          <w:tblCellMar>
            <w:top w:w="0" w:type="dxa"/>
            <w:bottom w:w="0" w:type="dxa"/>
          </w:tblCellMar>
        </w:tblPrEx>
        <w:tc>
          <w:tcPr>
            <w:tcW w:w="1256" w:type="dxa"/>
          </w:tcPr>
          <w:p w:rsidR="00547D39" w:rsidRPr="00D41FAE" w:rsidRDefault="00547D39" w:rsidP="00547D39">
            <w:pPr>
              <w:rPr>
                <w:sz w:val="24"/>
              </w:rPr>
            </w:pPr>
            <w:r>
              <w:rPr>
                <w:sz w:val="24"/>
              </w:rPr>
              <w:t>Aprilie</w:t>
            </w:r>
          </w:p>
        </w:tc>
        <w:tc>
          <w:tcPr>
            <w:tcW w:w="1516" w:type="dxa"/>
          </w:tcPr>
          <w:p w:rsidR="00547D39" w:rsidRPr="00D41FAE" w:rsidRDefault="00547D39" w:rsidP="00547D39">
            <w:pPr>
              <w:rPr>
                <w:sz w:val="24"/>
              </w:rPr>
            </w:pPr>
          </w:p>
        </w:tc>
      </w:tr>
    </w:tbl>
    <w:p w:rsidR="00E3101B" w:rsidRPr="0090387F" w:rsidRDefault="00E3101B" w:rsidP="0090387F">
      <w:pPr>
        <w:rPr>
          <w:rStyle w:val="BookTitle"/>
          <w:b w:val="0"/>
          <w:bCs w:val="0"/>
          <w:smallCaps w:val="0"/>
          <w:spacing w:val="0"/>
          <w:sz w:val="24"/>
          <w:szCs w:val="24"/>
        </w:rPr>
      </w:pPr>
    </w:p>
    <w:p w:rsidR="00547D39" w:rsidRPr="00D41FAE" w:rsidRDefault="00547D39" w:rsidP="00547D39">
      <w:pPr>
        <w:rPr>
          <w:sz w:val="24"/>
        </w:rPr>
      </w:pPr>
    </w:p>
    <w:p w:rsidR="00EB0C10" w:rsidRPr="0090387F" w:rsidRDefault="00EB0C10" w:rsidP="00EB0C10">
      <w:pPr>
        <w:rPr>
          <w:rStyle w:val="BookTitle"/>
          <w:b w:val="0"/>
          <w:bCs w:val="0"/>
          <w:smallCaps w:val="0"/>
          <w:spacing w:val="0"/>
          <w:sz w:val="24"/>
          <w:szCs w:val="24"/>
        </w:rPr>
      </w:pPr>
    </w:p>
    <w:sectPr w:rsidR="00EB0C10" w:rsidRPr="0090387F" w:rsidSect="000C5876">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pgBorders w:offsetFrom="page">
        <w:top w:val="wave" w:sz="6" w:space="24" w:color="auto"/>
        <w:left w:val="wave" w:sz="6" w:space="24" w:color="auto"/>
        <w:bottom w:val="wave" w:sz="6" w:space="24" w:color="auto"/>
        <w:right w:val="wave" w:sz="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798" w:rsidRDefault="005F7798" w:rsidP="000C5876">
      <w:pPr>
        <w:spacing w:after="0" w:line="240" w:lineRule="auto"/>
      </w:pPr>
      <w:r>
        <w:separator/>
      </w:r>
    </w:p>
  </w:endnote>
  <w:endnote w:type="continuationSeparator" w:id="1">
    <w:p w:rsidR="005F7798" w:rsidRDefault="005F7798" w:rsidP="000C58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876" w:rsidRDefault="000C58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876" w:rsidRDefault="000C587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876" w:rsidRDefault="000C58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798" w:rsidRDefault="005F7798" w:rsidP="000C5876">
      <w:pPr>
        <w:spacing w:after="0" w:line="240" w:lineRule="auto"/>
      </w:pPr>
      <w:r>
        <w:separator/>
      </w:r>
    </w:p>
  </w:footnote>
  <w:footnote w:type="continuationSeparator" w:id="1">
    <w:p w:rsidR="005F7798" w:rsidRDefault="005F7798" w:rsidP="000C58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876" w:rsidRDefault="000C58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876" w:rsidRDefault="000C587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876" w:rsidRDefault="000C58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seFELayout/>
  </w:compat>
  <w:rsids>
    <w:rsidRoot w:val="00980E02"/>
    <w:rsid w:val="000C5876"/>
    <w:rsid w:val="000D6621"/>
    <w:rsid w:val="001571DD"/>
    <w:rsid w:val="001C662F"/>
    <w:rsid w:val="002321E7"/>
    <w:rsid w:val="003356ED"/>
    <w:rsid w:val="00366CE3"/>
    <w:rsid w:val="003A437B"/>
    <w:rsid w:val="00431C27"/>
    <w:rsid w:val="00547D39"/>
    <w:rsid w:val="005F7798"/>
    <w:rsid w:val="00806489"/>
    <w:rsid w:val="0090387F"/>
    <w:rsid w:val="00980E02"/>
    <w:rsid w:val="00D4326C"/>
    <w:rsid w:val="00E3101B"/>
    <w:rsid w:val="00EB0C1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B0C1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3A437B"/>
  </w:style>
  <w:style w:type="character" w:customStyle="1" w:styleId="DateChar">
    <w:name w:val="Date Char"/>
    <w:basedOn w:val="DefaultParagraphFont"/>
    <w:link w:val="Date"/>
    <w:uiPriority w:val="99"/>
    <w:semiHidden/>
    <w:rsid w:val="003A437B"/>
  </w:style>
  <w:style w:type="paragraph" w:styleId="Header">
    <w:name w:val="header"/>
    <w:basedOn w:val="Normal"/>
    <w:link w:val="HeaderChar"/>
    <w:uiPriority w:val="99"/>
    <w:semiHidden/>
    <w:unhideWhenUsed/>
    <w:rsid w:val="000C58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5876"/>
  </w:style>
  <w:style w:type="paragraph" w:styleId="Footer">
    <w:name w:val="footer"/>
    <w:basedOn w:val="Normal"/>
    <w:link w:val="FooterChar"/>
    <w:uiPriority w:val="99"/>
    <w:semiHidden/>
    <w:unhideWhenUsed/>
    <w:rsid w:val="000C58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C5876"/>
  </w:style>
  <w:style w:type="character" w:styleId="BookTitle">
    <w:name w:val="Book Title"/>
    <w:basedOn w:val="DefaultParagraphFont"/>
    <w:uiPriority w:val="33"/>
    <w:qFormat/>
    <w:rsid w:val="00EB0C10"/>
    <w:rPr>
      <w:b/>
      <w:bCs/>
      <w:smallCaps/>
      <w:spacing w:val="5"/>
    </w:rPr>
  </w:style>
  <w:style w:type="character" w:customStyle="1" w:styleId="Heading2Char">
    <w:name w:val="Heading 2 Char"/>
    <w:basedOn w:val="DefaultParagraphFont"/>
    <w:link w:val="Heading2"/>
    <w:uiPriority w:val="9"/>
    <w:rsid w:val="00EB0C10"/>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EB0C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B0C10"/>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1C6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6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A60A7-3300-4BB7-8896-F475F66F9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vlad</cp:lastModifiedBy>
  <cp:revision>12</cp:revision>
  <dcterms:created xsi:type="dcterms:W3CDTF">2020-01-24T07:25:00Z</dcterms:created>
  <dcterms:modified xsi:type="dcterms:W3CDTF">2020-01-24T08:51:00Z</dcterms:modified>
</cp:coreProperties>
</file>